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9B3" w:rsidRDefault="003229B3" w:rsidP="003229B3">
      <w:pPr>
        <w:pStyle w:val="NoSpacing"/>
      </w:pPr>
      <w:r>
        <w:rPr>
          <w:u w:val="single"/>
        </w:rPr>
        <w:t>Thomas HOLM</w:t>
      </w:r>
      <w:r>
        <w:t xml:space="preserve">     (d.1445)</w:t>
      </w:r>
    </w:p>
    <w:p w:rsidR="003229B3" w:rsidRDefault="003229B3" w:rsidP="003229B3">
      <w:pPr>
        <w:pStyle w:val="NoSpacing"/>
      </w:pPr>
      <w:r>
        <w:t>of Cotton.</w:t>
      </w:r>
    </w:p>
    <w:p w:rsidR="003229B3" w:rsidRDefault="003229B3" w:rsidP="003229B3">
      <w:pPr>
        <w:pStyle w:val="NoSpacing"/>
      </w:pPr>
    </w:p>
    <w:p w:rsidR="003229B3" w:rsidRDefault="003229B3" w:rsidP="003229B3">
      <w:pPr>
        <w:pStyle w:val="NoSpacing"/>
      </w:pPr>
    </w:p>
    <w:p w:rsidR="003229B3" w:rsidRDefault="003229B3" w:rsidP="003229B3">
      <w:pPr>
        <w:pStyle w:val="NoSpacing"/>
      </w:pPr>
      <w:r>
        <w:tab/>
        <w:t>1445</w:t>
      </w:r>
      <w:r>
        <w:tab/>
        <w:t>He made his Will.  (Redstone p.59)</w:t>
      </w:r>
    </w:p>
    <w:p w:rsidR="003229B3" w:rsidRDefault="003229B3" w:rsidP="003229B3">
      <w:pPr>
        <w:pStyle w:val="NoSpacing"/>
      </w:pPr>
      <w:r>
        <w:t xml:space="preserve">  2 Dec.</w:t>
      </w:r>
      <w:r>
        <w:tab/>
        <w:t>Probate of his Will.  (ibid.)</w:t>
      </w:r>
    </w:p>
    <w:p w:rsidR="003229B3" w:rsidRDefault="003229B3" w:rsidP="003229B3">
      <w:pPr>
        <w:pStyle w:val="NoSpacing"/>
      </w:pPr>
    </w:p>
    <w:p w:rsidR="003229B3" w:rsidRDefault="003229B3" w:rsidP="003229B3">
      <w:pPr>
        <w:pStyle w:val="NoSpacing"/>
      </w:pPr>
    </w:p>
    <w:p w:rsidR="003229B3" w:rsidRDefault="003229B3" w:rsidP="003229B3">
      <w:pPr>
        <w:pStyle w:val="NoSpacing"/>
      </w:pPr>
      <w:r>
        <w:t>10 July 2012</w:t>
      </w:r>
    </w:p>
    <w:p w:rsidR="00BA4020" w:rsidRPr="00186E49" w:rsidRDefault="003229B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9B3" w:rsidRDefault="003229B3" w:rsidP="00552EBA">
      <w:r>
        <w:separator/>
      </w:r>
    </w:p>
  </w:endnote>
  <w:endnote w:type="continuationSeparator" w:id="0">
    <w:p w:rsidR="003229B3" w:rsidRDefault="003229B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229B3">
      <w:rPr>
        <w:noProof/>
      </w:rPr>
      <w:t>13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9B3" w:rsidRDefault="003229B3" w:rsidP="00552EBA">
      <w:r>
        <w:separator/>
      </w:r>
    </w:p>
  </w:footnote>
  <w:footnote w:type="continuationSeparator" w:id="0">
    <w:p w:rsidR="003229B3" w:rsidRDefault="003229B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229B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2012-07-13T16:06:00Z</dcterms:created>
  <dcterms:modified xsi:type="dcterms:W3CDTF">2012-07-13T16:07:00Z</dcterms:modified>
</cp:coreProperties>
</file>